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CA" w:rsidRDefault="00271CEC">
      <w:r>
        <w:t>DRA. LILIÁN IGLESIAS</w:t>
      </w:r>
    </w:p>
    <w:p w:rsidR="00271CEC" w:rsidRDefault="00271CEC"/>
    <w:p w:rsidR="00271CEC" w:rsidRPr="00271CEC" w:rsidRDefault="00271CEC" w:rsidP="00271C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proofErr w:type="spellStart"/>
      <w:r w:rsidRPr="00271CEC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Dra.Lilián</w:t>
      </w:r>
      <w:proofErr w:type="spellEnd"/>
      <w:r w:rsidRPr="00271CEC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 xml:space="preserve"> Iglesias Pereira</w:t>
      </w:r>
    </w:p>
    <w:p w:rsidR="00271CEC" w:rsidRPr="00271CEC" w:rsidRDefault="00271CEC" w:rsidP="00271C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271CEC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Especialista en Salud Ocupacional </w:t>
      </w:r>
    </w:p>
    <w:p w:rsidR="00271CEC" w:rsidRPr="00271CEC" w:rsidRDefault="00271CEC" w:rsidP="00271C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271CEC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Ex Presidente y Secretaria actual de la SMTU </w:t>
      </w:r>
    </w:p>
    <w:p w:rsidR="00271CEC" w:rsidRPr="00271CEC" w:rsidRDefault="00271CEC" w:rsidP="00271C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271CEC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 xml:space="preserve">Directora Técnica de </w:t>
      </w:r>
      <w:proofErr w:type="spellStart"/>
      <w:r w:rsidRPr="00271CEC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Semm</w:t>
      </w:r>
      <w:proofErr w:type="spellEnd"/>
      <w:r w:rsidRPr="00271CEC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 xml:space="preserve"> Medicina Preventiva y Laboral </w:t>
      </w:r>
    </w:p>
    <w:p w:rsidR="00271CEC" w:rsidRPr="00271CEC" w:rsidRDefault="00271CEC" w:rsidP="00271C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271CEC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Asesora de Empresas</w:t>
      </w:r>
    </w:p>
    <w:p w:rsidR="00271CEC" w:rsidRDefault="00271CEC"/>
    <w:sectPr w:rsidR="00271CEC" w:rsidSect="00181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CEC"/>
    <w:rsid w:val="001811CA"/>
    <w:rsid w:val="0027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Company>-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</dc:creator>
  <cp:keywords/>
  <dc:description/>
  <cp:lastModifiedBy>ESTUDIO</cp:lastModifiedBy>
  <cp:revision>1</cp:revision>
  <dcterms:created xsi:type="dcterms:W3CDTF">2017-04-19T16:22:00Z</dcterms:created>
  <dcterms:modified xsi:type="dcterms:W3CDTF">2017-04-19T16:23:00Z</dcterms:modified>
</cp:coreProperties>
</file>