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31" w:rsidRDefault="00780131"/>
    <w:p w:rsidR="00A20E98" w:rsidRDefault="00A20E98"/>
    <w:p w:rsidR="00A20E98" w:rsidRPr="00A20E98" w:rsidRDefault="00A20E98" w:rsidP="00A20E98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40"/>
          <w:szCs w:val="40"/>
        </w:rPr>
      </w:pPr>
      <w:r w:rsidRPr="00A20E98">
        <w:rPr>
          <w:color w:val="212121"/>
          <w:sz w:val="40"/>
          <w:szCs w:val="40"/>
        </w:rPr>
        <w:t>Ma. Estela Méndez</w:t>
      </w:r>
    </w:p>
    <w:p w:rsidR="00A20E98" w:rsidRPr="00A20E98" w:rsidRDefault="00A20E98" w:rsidP="00A20E98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40"/>
          <w:szCs w:val="40"/>
        </w:rPr>
      </w:pPr>
      <w:r w:rsidRPr="00A20E98">
        <w:rPr>
          <w:color w:val="212121"/>
          <w:sz w:val="40"/>
          <w:szCs w:val="40"/>
        </w:rPr>
        <w:t>Dr. en Medicina. </w:t>
      </w:r>
    </w:p>
    <w:p w:rsidR="00A20E98" w:rsidRPr="00A20E98" w:rsidRDefault="00A20E98" w:rsidP="00A20E98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40"/>
          <w:szCs w:val="40"/>
        </w:rPr>
      </w:pPr>
      <w:r w:rsidRPr="00A20E98">
        <w:rPr>
          <w:color w:val="212121"/>
          <w:sz w:val="40"/>
          <w:szCs w:val="40"/>
        </w:rPr>
        <w:t>Postgrado en Salud Ocupacional</w:t>
      </w:r>
    </w:p>
    <w:p w:rsidR="00A20E98" w:rsidRDefault="00A20E98"/>
    <w:sectPr w:rsidR="00A20E98" w:rsidSect="0078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E98"/>
    <w:rsid w:val="00780131"/>
    <w:rsid w:val="00A2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2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-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</dc:creator>
  <cp:keywords/>
  <dc:description/>
  <cp:lastModifiedBy>ESTUDIO</cp:lastModifiedBy>
  <cp:revision>1</cp:revision>
  <dcterms:created xsi:type="dcterms:W3CDTF">2017-04-07T13:54:00Z</dcterms:created>
  <dcterms:modified xsi:type="dcterms:W3CDTF">2017-04-07T13:55:00Z</dcterms:modified>
</cp:coreProperties>
</file>