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5E9" w:rsidRPr="00C00B9C" w:rsidRDefault="00CE25E9" w:rsidP="002447D5">
      <w:pPr>
        <w:rPr>
          <w:rFonts w:ascii="Calibri" w:hAnsi="Calibri" w:cs="Calibri"/>
          <w:b/>
          <w:bCs/>
          <w:sz w:val="32"/>
          <w:szCs w:val="32"/>
          <w:lang w:val="es-ES_tradnl"/>
        </w:rPr>
      </w:pPr>
      <w:r w:rsidRPr="000B478F">
        <w:rPr>
          <w:rFonts w:ascii="Calibri" w:hAnsi="Calibri" w:cs="Calibri"/>
          <w:b/>
          <w:bCs/>
          <w:sz w:val="36"/>
          <w:szCs w:val="32"/>
          <w:lang w:val="es-ES_tradnl"/>
        </w:rPr>
        <w:t xml:space="preserve">CURRICULUM DE DANIEL PAREDES               </w:t>
      </w:r>
      <w:r w:rsidR="00CD19BA">
        <w:rPr>
          <w:rFonts w:ascii="Calibri" w:hAnsi="Calibri" w:cs="Calibri"/>
          <w:b/>
          <w:bCs/>
          <w:noProof/>
          <w:sz w:val="36"/>
          <w:szCs w:val="32"/>
        </w:rPr>
        <w:drawing>
          <wp:inline distT="0" distB="0" distL="0" distR="0">
            <wp:extent cx="1293638" cy="1402833"/>
            <wp:effectExtent l="19050" t="0" r="1762" b="0"/>
            <wp:docPr id="2" name="Imagen 1" descr="C:\Users\win7\Pictures\Año 2015 Canon\Fotos DP\Foto DP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Pictures\Año 2015 Canon\Fotos DP\Foto DP 20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839" cy="140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5E9" w:rsidRDefault="00CE25E9" w:rsidP="003E7317">
      <w:pPr>
        <w:jc w:val="center"/>
        <w:rPr>
          <w:rFonts w:ascii="Calibri" w:hAnsi="Calibri" w:cs="Calibri"/>
          <w:b/>
          <w:bCs/>
          <w:lang w:val="es-ES_tradnl"/>
        </w:rPr>
      </w:pPr>
    </w:p>
    <w:p w:rsidR="002D6914" w:rsidRDefault="002D6914" w:rsidP="00FC1943">
      <w:pPr>
        <w:jc w:val="both"/>
        <w:rPr>
          <w:rFonts w:ascii="Calibri" w:hAnsi="Calibri" w:cs="Calibri"/>
          <w:bCs/>
          <w:sz w:val="28"/>
          <w:szCs w:val="28"/>
          <w:lang w:val="es-ES_tradnl"/>
        </w:rPr>
      </w:pPr>
    </w:p>
    <w:p w:rsidR="00F15348" w:rsidRPr="002D6914" w:rsidRDefault="00FC1943" w:rsidP="00FC1943">
      <w:pPr>
        <w:jc w:val="both"/>
        <w:rPr>
          <w:rFonts w:ascii="Calibri" w:hAnsi="Calibri" w:cs="Calibri"/>
          <w:bCs/>
          <w:lang w:val="es-ES_tradnl"/>
        </w:rPr>
      </w:pPr>
      <w:r w:rsidRPr="002D6914">
        <w:rPr>
          <w:rFonts w:ascii="Calibri" w:hAnsi="Calibri" w:cs="Calibri"/>
          <w:bCs/>
          <w:sz w:val="28"/>
          <w:szCs w:val="28"/>
          <w:lang w:val="es-ES_tradnl"/>
        </w:rPr>
        <w:t>5</w:t>
      </w:r>
      <w:r w:rsidR="008A7347">
        <w:rPr>
          <w:rFonts w:ascii="Calibri" w:hAnsi="Calibri" w:cs="Calibri"/>
          <w:bCs/>
          <w:sz w:val="28"/>
          <w:szCs w:val="28"/>
          <w:lang w:val="es-ES_tradnl"/>
        </w:rPr>
        <w:t>2</w:t>
      </w:r>
      <w:r w:rsidRPr="002D6914">
        <w:rPr>
          <w:rFonts w:ascii="Calibri" w:hAnsi="Calibri" w:cs="Calibri"/>
          <w:bCs/>
          <w:sz w:val="28"/>
          <w:szCs w:val="28"/>
          <w:lang w:val="es-ES_tradnl"/>
        </w:rPr>
        <w:t xml:space="preserve"> años, casado, una hija.</w:t>
      </w:r>
    </w:p>
    <w:p w:rsidR="002D6914" w:rsidRDefault="002D6914" w:rsidP="00463846">
      <w:pPr>
        <w:jc w:val="both"/>
        <w:rPr>
          <w:rFonts w:ascii="Calibri" w:hAnsi="Calibri" w:cs="Calibri"/>
          <w:bCs/>
          <w:sz w:val="28"/>
          <w:szCs w:val="28"/>
          <w:lang w:val="es-ES_tradnl"/>
        </w:rPr>
      </w:pPr>
    </w:p>
    <w:p w:rsidR="00463846" w:rsidRPr="002D6914" w:rsidRDefault="008A7347" w:rsidP="00463846">
      <w:pPr>
        <w:jc w:val="both"/>
        <w:rPr>
          <w:rFonts w:ascii="Calibri" w:hAnsi="Calibri" w:cs="Calibri"/>
          <w:bCs/>
          <w:sz w:val="32"/>
          <w:szCs w:val="28"/>
          <w:lang w:val="es-ES_tradnl"/>
        </w:rPr>
      </w:pPr>
      <w:r>
        <w:rPr>
          <w:rFonts w:ascii="Calibri" w:hAnsi="Calibri" w:cs="Calibri"/>
          <w:bCs/>
          <w:sz w:val="28"/>
          <w:szCs w:val="28"/>
          <w:lang w:val="es-ES_tradnl"/>
        </w:rPr>
        <w:t xml:space="preserve">Gerente de </w:t>
      </w:r>
      <w:r w:rsidR="00FC1943" w:rsidRPr="002D6914">
        <w:rPr>
          <w:rFonts w:ascii="Calibri" w:hAnsi="Calibri" w:cs="Calibri"/>
          <w:bCs/>
          <w:sz w:val="28"/>
          <w:szCs w:val="28"/>
          <w:lang w:val="es-ES_tradnl"/>
        </w:rPr>
        <w:t>Recursos Humanos en</w:t>
      </w:r>
      <w:r>
        <w:rPr>
          <w:rFonts w:ascii="Calibri" w:hAnsi="Calibri" w:cs="Calibri"/>
          <w:bCs/>
          <w:sz w:val="28"/>
          <w:szCs w:val="28"/>
          <w:lang w:val="es-ES_tradnl"/>
        </w:rPr>
        <w:t xml:space="preserve"> las siguientes empresas</w:t>
      </w:r>
      <w:r w:rsidR="00FC1943" w:rsidRPr="002D6914">
        <w:rPr>
          <w:rFonts w:ascii="Calibri" w:hAnsi="Calibri" w:cs="Calibri"/>
          <w:bCs/>
          <w:sz w:val="28"/>
          <w:szCs w:val="28"/>
          <w:lang w:val="es-ES_tradnl"/>
        </w:rPr>
        <w:t>:</w:t>
      </w:r>
      <w:r w:rsidR="00463846" w:rsidRPr="002D6914">
        <w:rPr>
          <w:rFonts w:ascii="Calibri" w:hAnsi="Calibri" w:cs="Calibri"/>
          <w:bCs/>
          <w:sz w:val="32"/>
          <w:szCs w:val="28"/>
          <w:lang w:val="es-ES_tradnl"/>
        </w:rPr>
        <w:t xml:space="preserve"> </w:t>
      </w:r>
    </w:p>
    <w:p w:rsidR="00463846" w:rsidRPr="002D6914" w:rsidRDefault="00463846" w:rsidP="00FC1943">
      <w:pPr>
        <w:pStyle w:val="Prrafodelista"/>
        <w:numPr>
          <w:ilvl w:val="0"/>
          <w:numId w:val="23"/>
        </w:numPr>
        <w:jc w:val="both"/>
        <w:rPr>
          <w:rFonts w:ascii="Calibri" w:hAnsi="Calibri" w:cs="Calibri"/>
          <w:bCs/>
          <w:sz w:val="28"/>
          <w:lang w:val="es-UY"/>
        </w:rPr>
      </w:pPr>
      <w:proofErr w:type="spellStart"/>
      <w:r w:rsidRPr="002D6914">
        <w:rPr>
          <w:rFonts w:ascii="Calibri" w:hAnsi="Calibri" w:cs="Calibri"/>
          <w:bCs/>
          <w:sz w:val="28"/>
          <w:lang w:val="es-UY"/>
        </w:rPr>
        <w:t>Olam</w:t>
      </w:r>
      <w:proofErr w:type="spellEnd"/>
      <w:r w:rsidRPr="002D6914">
        <w:rPr>
          <w:rFonts w:ascii="Calibri" w:hAnsi="Calibri" w:cs="Calibri"/>
          <w:bCs/>
          <w:sz w:val="28"/>
          <w:lang w:val="es-UY"/>
        </w:rPr>
        <w:t xml:space="preserve"> Uruguay (ex-NZFSU)</w:t>
      </w:r>
      <w:r w:rsidR="00FC1943" w:rsidRPr="002D6914">
        <w:rPr>
          <w:rFonts w:ascii="Calibri" w:hAnsi="Calibri" w:cs="Calibri"/>
          <w:bCs/>
          <w:sz w:val="28"/>
          <w:lang w:val="es-UY"/>
        </w:rPr>
        <w:t>, producción láctea (</w:t>
      </w:r>
      <w:r w:rsidRPr="002D6914">
        <w:rPr>
          <w:rFonts w:ascii="Calibri" w:hAnsi="Calibri" w:cs="Calibri"/>
          <w:bCs/>
          <w:sz w:val="28"/>
          <w:lang w:val="es-UY"/>
        </w:rPr>
        <w:t>2012-actual</w:t>
      </w:r>
      <w:r w:rsidR="00FC1943" w:rsidRPr="002D6914">
        <w:rPr>
          <w:rFonts w:ascii="Calibri" w:hAnsi="Calibri" w:cs="Calibri"/>
          <w:bCs/>
          <w:sz w:val="28"/>
          <w:lang w:val="es-UY"/>
        </w:rPr>
        <w:t>)</w:t>
      </w:r>
    </w:p>
    <w:p w:rsidR="00FC1943" w:rsidRPr="002D6914" w:rsidRDefault="00463846" w:rsidP="00FC1943">
      <w:pPr>
        <w:pStyle w:val="Prrafodelista"/>
        <w:numPr>
          <w:ilvl w:val="0"/>
          <w:numId w:val="23"/>
        </w:numPr>
        <w:jc w:val="both"/>
        <w:rPr>
          <w:rFonts w:ascii="Calibri" w:hAnsi="Calibri" w:cs="Calibri"/>
          <w:sz w:val="28"/>
          <w:lang w:val="es-ES_tradnl"/>
        </w:rPr>
      </w:pPr>
      <w:r w:rsidRPr="002D6914">
        <w:rPr>
          <w:rFonts w:ascii="Calibri" w:hAnsi="Calibri" w:cs="Calibri"/>
          <w:bCs/>
          <w:sz w:val="28"/>
          <w:lang w:val="es-ES_tradnl"/>
        </w:rPr>
        <w:t>HRU, (“</w:t>
      </w:r>
      <w:proofErr w:type="spellStart"/>
      <w:r w:rsidRPr="002D6914">
        <w:rPr>
          <w:rFonts w:ascii="Calibri" w:hAnsi="Calibri" w:cs="Calibri"/>
          <w:bCs/>
          <w:sz w:val="28"/>
          <w:lang w:val="es-ES_tradnl"/>
        </w:rPr>
        <w:t>Maroñas</w:t>
      </w:r>
      <w:proofErr w:type="spellEnd"/>
      <w:r w:rsidRPr="002D6914">
        <w:rPr>
          <w:rFonts w:ascii="Calibri" w:hAnsi="Calibri" w:cs="Calibri"/>
          <w:bCs/>
          <w:sz w:val="28"/>
          <w:lang w:val="es-ES_tradnl"/>
        </w:rPr>
        <w:t xml:space="preserve">”) </w:t>
      </w:r>
      <w:r w:rsidR="00FC1943" w:rsidRPr="002D6914">
        <w:rPr>
          <w:rFonts w:ascii="Calibri" w:hAnsi="Calibri" w:cs="Calibri"/>
          <w:sz w:val="28"/>
          <w:lang w:val="es-ES_tradnl"/>
        </w:rPr>
        <w:t>Entretenimiento</w:t>
      </w:r>
      <w:r w:rsidR="00FC1943" w:rsidRPr="002D6914">
        <w:rPr>
          <w:rFonts w:ascii="Calibri" w:hAnsi="Calibri" w:cs="Calibri"/>
          <w:bCs/>
          <w:sz w:val="28"/>
          <w:lang w:val="es-ES_tradnl"/>
        </w:rPr>
        <w:t xml:space="preserve"> </w:t>
      </w:r>
      <w:r w:rsidRPr="002D6914">
        <w:rPr>
          <w:rFonts w:ascii="Calibri" w:hAnsi="Calibri" w:cs="Calibri"/>
          <w:bCs/>
          <w:sz w:val="28"/>
          <w:lang w:val="es-ES_tradnl"/>
        </w:rPr>
        <w:t xml:space="preserve">(2007 – 2011) </w:t>
      </w:r>
    </w:p>
    <w:p w:rsidR="00FC1943" w:rsidRPr="002D6914" w:rsidRDefault="00463846" w:rsidP="00FC1943">
      <w:pPr>
        <w:pStyle w:val="Prrafodelista"/>
        <w:numPr>
          <w:ilvl w:val="0"/>
          <w:numId w:val="23"/>
        </w:numPr>
        <w:jc w:val="both"/>
        <w:rPr>
          <w:rFonts w:ascii="Calibri" w:hAnsi="Calibri" w:cs="Calibri"/>
          <w:sz w:val="28"/>
          <w:lang w:val="es-ES_tradnl"/>
        </w:rPr>
      </w:pPr>
      <w:r w:rsidRPr="002D6914">
        <w:rPr>
          <w:rFonts w:ascii="Calibri" w:hAnsi="Calibri" w:cs="Calibri"/>
          <w:bCs/>
          <w:sz w:val="28"/>
          <w:lang w:val="es-ES_tradnl"/>
        </w:rPr>
        <w:t xml:space="preserve">ENCE </w:t>
      </w:r>
      <w:r w:rsidR="00FC1943" w:rsidRPr="002D6914">
        <w:rPr>
          <w:rFonts w:ascii="Calibri" w:hAnsi="Calibri" w:cs="Calibri"/>
          <w:sz w:val="28"/>
          <w:lang w:val="es-ES_tradnl"/>
        </w:rPr>
        <w:t>Forestal / Industria de la Madera</w:t>
      </w:r>
      <w:r w:rsidR="00FC1943" w:rsidRPr="002D6914">
        <w:rPr>
          <w:rFonts w:ascii="Calibri" w:hAnsi="Calibri" w:cs="Calibri"/>
          <w:bCs/>
          <w:sz w:val="28"/>
          <w:lang w:val="es-ES_tradnl"/>
        </w:rPr>
        <w:t xml:space="preserve"> (2003 – 06)</w:t>
      </w:r>
      <w:r w:rsidRPr="002D6914">
        <w:rPr>
          <w:rFonts w:ascii="Calibri" w:hAnsi="Calibri" w:cs="Calibri"/>
          <w:bCs/>
          <w:sz w:val="28"/>
          <w:lang w:val="es-ES_tradnl"/>
        </w:rPr>
        <w:t xml:space="preserve"> </w:t>
      </w:r>
    </w:p>
    <w:p w:rsidR="00463846" w:rsidRPr="002D6914" w:rsidRDefault="00463846" w:rsidP="00FC1943">
      <w:pPr>
        <w:pStyle w:val="Prrafodelista"/>
        <w:numPr>
          <w:ilvl w:val="0"/>
          <w:numId w:val="23"/>
        </w:numPr>
        <w:jc w:val="both"/>
        <w:rPr>
          <w:rFonts w:ascii="Calibri" w:hAnsi="Calibri" w:cs="Calibri"/>
          <w:sz w:val="28"/>
          <w:lang w:val="es-ES_tradnl"/>
        </w:rPr>
      </w:pPr>
      <w:r w:rsidRPr="002D6914">
        <w:rPr>
          <w:rFonts w:ascii="Calibri" w:hAnsi="Calibri" w:cs="Calibri"/>
          <w:bCs/>
          <w:sz w:val="28"/>
          <w:lang w:val="es-ES_tradnl"/>
        </w:rPr>
        <w:t>Sanatorio IMPASA</w:t>
      </w:r>
      <w:r w:rsidR="00FC1943" w:rsidRPr="002D6914">
        <w:rPr>
          <w:rFonts w:ascii="Calibri" w:hAnsi="Calibri" w:cs="Calibri"/>
          <w:bCs/>
          <w:sz w:val="28"/>
          <w:lang w:val="es-ES_tradnl"/>
        </w:rPr>
        <w:t xml:space="preserve">, </w:t>
      </w:r>
      <w:r w:rsidRPr="002D6914">
        <w:rPr>
          <w:rFonts w:ascii="Calibri" w:hAnsi="Calibri" w:cs="Calibri"/>
          <w:sz w:val="28"/>
          <w:lang w:val="es-ES_tradnl"/>
        </w:rPr>
        <w:t>Salud</w:t>
      </w:r>
      <w:r w:rsidR="00FC1943" w:rsidRPr="002D6914">
        <w:rPr>
          <w:rFonts w:ascii="Calibri" w:hAnsi="Calibri" w:cs="Calibri"/>
          <w:bCs/>
          <w:sz w:val="28"/>
          <w:lang w:val="es-ES_tradnl"/>
        </w:rPr>
        <w:t xml:space="preserve"> (1998-2002)</w:t>
      </w:r>
    </w:p>
    <w:p w:rsidR="00463846" w:rsidRPr="002D6914" w:rsidRDefault="00463846" w:rsidP="00FC1943">
      <w:pPr>
        <w:pStyle w:val="Prrafodelista"/>
        <w:numPr>
          <w:ilvl w:val="0"/>
          <w:numId w:val="23"/>
        </w:numPr>
        <w:rPr>
          <w:rFonts w:ascii="Calibri" w:hAnsi="Calibri" w:cs="Calibri"/>
          <w:sz w:val="28"/>
          <w:lang w:val="es-ES_tradnl"/>
        </w:rPr>
      </w:pPr>
      <w:proofErr w:type="spellStart"/>
      <w:r w:rsidRPr="002D6914">
        <w:rPr>
          <w:rFonts w:ascii="Calibri" w:hAnsi="Calibri" w:cs="Calibri"/>
          <w:bCs/>
          <w:sz w:val="28"/>
          <w:lang w:val="es-ES_tradnl"/>
        </w:rPr>
        <w:t>P</w:t>
      </w:r>
      <w:r w:rsidR="00FC1943" w:rsidRPr="002D6914">
        <w:rPr>
          <w:rFonts w:ascii="Calibri" w:hAnsi="Calibri" w:cs="Calibri"/>
          <w:bCs/>
          <w:sz w:val="28"/>
          <w:lang w:val="es-ES_tradnl"/>
        </w:rPr>
        <w:t>aylana</w:t>
      </w:r>
      <w:proofErr w:type="spellEnd"/>
      <w:r w:rsidR="00FC1943" w:rsidRPr="002D6914">
        <w:rPr>
          <w:rFonts w:ascii="Calibri" w:hAnsi="Calibri" w:cs="Calibri"/>
          <w:bCs/>
          <w:sz w:val="28"/>
          <w:lang w:val="es-ES_tradnl"/>
        </w:rPr>
        <w:t xml:space="preserve">, </w:t>
      </w:r>
      <w:r w:rsidR="00FC1943" w:rsidRPr="002D6914">
        <w:rPr>
          <w:rFonts w:ascii="Calibri" w:hAnsi="Calibri" w:cs="Calibri"/>
          <w:sz w:val="28"/>
          <w:lang w:val="es-ES_tradnl"/>
        </w:rPr>
        <w:t>Textil,</w:t>
      </w:r>
      <w:r w:rsidR="00FC1943" w:rsidRPr="002D6914">
        <w:rPr>
          <w:rFonts w:ascii="Calibri" w:hAnsi="Calibri" w:cs="Calibri"/>
          <w:bCs/>
          <w:sz w:val="28"/>
          <w:lang w:val="es-ES_tradnl"/>
        </w:rPr>
        <w:t xml:space="preserve"> </w:t>
      </w:r>
      <w:r w:rsidRPr="002D6914">
        <w:rPr>
          <w:rFonts w:ascii="Calibri" w:hAnsi="Calibri" w:cs="Calibri"/>
          <w:bCs/>
          <w:sz w:val="28"/>
          <w:lang w:val="es-ES_tradnl"/>
        </w:rPr>
        <w:t>(1993 -97)</w:t>
      </w:r>
      <w:r w:rsidRPr="002D6914">
        <w:rPr>
          <w:rFonts w:ascii="Calibri" w:hAnsi="Calibri" w:cs="Calibri"/>
          <w:sz w:val="28"/>
          <w:lang w:val="es-ES_tradnl"/>
        </w:rPr>
        <w:t xml:space="preserve"> </w:t>
      </w:r>
    </w:p>
    <w:p w:rsidR="008A7347" w:rsidRPr="008A7347" w:rsidRDefault="00463846" w:rsidP="008A7347">
      <w:pPr>
        <w:pStyle w:val="Prrafodelista"/>
        <w:numPr>
          <w:ilvl w:val="0"/>
          <w:numId w:val="20"/>
        </w:numPr>
        <w:jc w:val="both"/>
        <w:rPr>
          <w:rFonts w:ascii="Calibri" w:hAnsi="Calibri" w:cs="Calibri"/>
          <w:bCs/>
          <w:sz w:val="28"/>
          <w:lang w:val="es-ES_tradnl"/>
        </w:rPr>
      </w:pPr>
      <w:r w:rsidRPr="002D6914">
        <w:rPr>
          <w:rFonts w:ascii="Calibri" w:hAnsi="Calibri" w:cs="Calibri"/>
          <w:bCs/>
          <w:sz w:val="28"/>
          <w:lang w:val="es-ES_tradnl"/>
        </w:rPr>
        <w:t>F</w:t>
      </w:r>
      <w:r w:rsidR="00FC1943" w:rsidRPr="002D6914">
        <w:rPr>
          <w:rFonts w:ascii="Calibri" w:hAnsi="Calibri" w:cs="Calibri"/>
          <w:bCs/>
          <w:sz w:val="28"/>
          <w:lang w:val="es-ES_tradnl"/>
        </w:rPr>
        <w:t>rigorífico Tacuarembó</w:t>
      </w:r>
      <w:r w:rsidRPr="002D6914">
        <w:rPr>
          <w:rFonts w:ascii="Calibri" w:hAnsi="Calibri" w:cs="Calibri"/>
          <w:bCs/>
          <w:sz w:val="28"/>
          <w:lang w:val="es-ES_tradnl"/>
        </w:rPr>
        <w:t xml:space="preserve"> (1988 - 92)</w:t>
      </w:r>
    </w:p>
    <w:p w:rsidR="000C5EE1" w:rsidRPr="002D6914" w:rsidRDefault="000C5EE1" w:rsidP="000C5EE1">
      <w:pPr>
        <w:ind w:left="720"/>
        <w:jc w:val="both"/>
        <w:rPr>
          <w:rFonts w:ascii="Calibri" w:hAnsi="Calibri" w:cs="Calibri"/>
          <w:sz w:val="28"/>
        </w:rPr>
      </w:pPr>
    </w:p>
    <w:p w:rsidR="00FC1943" w:rsidRPr="002D6914" w:rsidRDefault="008A7347" w:rsidP="00FC1943">
      <w:pPr>
        <w:jc w:val="both"/>
        <w:rPr>
          <w:rFonts w:ascii="Calibri" w:hAnsi="Calibri" w:cs="Calibri"/>
          <w:sz w:val="28"/>
          <w:lang w:val="es-ES_tradnl"/>
        </w:rPr>
      </w:pPr>
      <w:r>
        <w:rPr>
          <w:rFonts w:ascii="Calibri" w:hAnsi="Calibri" w:cs="Calibri"/>
          <w:sz w:val="28"/>
          <w:lang w:val="es-ES_tradnl"/>
        </w:rPr>
        <w:t>P</w:t>
      </w:r>
      <w:r w:rsidR="00FC1943" w:rsidRPr="002D6914">
        <w:rPr>
          <w:rFonts w:ascii="Calibri" w:hAnsi="Calibri" w:cs="Calibri"/>
          <w:sz w:val="28"/>
          <w:lang w:val="es-ES_tradnl"/>
        </w:rPr>
        <w:t>rofesor de Historia</w:t>
      </w:r>
      <w:r w:rsidR="003F772B" w:rsidRPr="002D6914">
        <w:rPr>
          <w:rFonts w:ascii="Calibri" w:hAnsi="Calibri" w:cs="Calibri"/>
          <w:sz w:val="28"/>
          <w:lang w:val="es-ES_tradnl"/>
        </w:rPr>
        <w:t xml:space="preserve"> (</w:t>
      </w:r>
      <w:r w:rsidR="00FC1943" w:rsidRPr="002D6914">
        <w:rPr>
          <w:rFonts w:ascii="Calibri" w:hAnsi="Calibri" w:cs="Calibri"/>
          <w:sz w:val="28"/>
          <w:lang w:val="es-ES_tradnl"/>
        </w:rPr>
        <w:t>Instituto de Profesores “Artigas”</w:t>
      </w:r>
      <w:r w:rsidR="003F772B" w:rsidRPr="002D6914">
        <w:rPr>
          <w:rFonts w:ascii="Calibri" w:hAnsi="Calibri" w:cs="Calibri"/>
          <w:sz w:val="28"/>
          <w:lang w:val="es-ES_tradnl"/>
        </w:rPr>
        <w:t>)</w:t>
      </w:r>
      <w:r w:rsidR="00FC1943" w:rsidRPr="002D6914">
        <w:rPr>
          <w:rFonts w:ascii="Calibri" w:hAnsi="Calibri" w:cs="Calibri"/>
          <w:sz w:val="28"/>
          <w:lang w:val="es-ES_tradnl"/>
        </w:rPr>
        <w:t>; Postgrado en Gestión de Recursos Humanos</w:t>
      </w:r>
      <w:r w:rsidR="003F772B" w:rsidRPr="002D6914">
        <w:rPr>
          <w:rFonts w:ascii="Calibri" w:hAnsi="Calibri" w:cs="Calibri"/>
          <w:sz w:val="28"/>
          <w:lang w:val="es-ES_tradnl"/>
        </w:rPr>
        <w:t xml:space="preserve"> (U</w:t>
      </w:r>
      <w:r w:rsidR="00FC1943" w:rsidRPr="002D6914">
        <w:rPr>
          <w:rFonts w:ascii="Calibri" w:hAnsi="Calibri" w:cs="Calibri"/>
          <w:sz w:val="28"/>
          <w:lang w:val="es-ES_tradnl"/>
        </w:rPr>
        <w:t>niversidad Católica</w:t>
      </w:r>
      <w:r w:rsidR="003F772B" w:rsidRPr="002D6914">
        <w:rPr>
          <w:rFonts w:ascii="Calibri" w:hAnsi="Calibri" w:cs="Calibri"/>
          <w:sz w:val="28"/>
          <w:lang w:val="es-ES_tradnl"/>
        </w:rPr>
        <w:t>)</w:t>
      </w:r>
      <w:r w:rsidR="00FC1943" w:rsidRPr="002D6914">
        <w:rPr>
          <w:rFonts w:ascii="Calibri" w:hAnsi="Calibri" w:cs="Calibri"/>
          <w:sz w:val="28"/>
          <w:lang w:val="es-ES_tradnl"/>
        </w:rPr>
        <w:t>, Programa de Dirección de Empresas de Salud</w:t>
      </w:r>
      <w:r w:rsidR="003F772B" w:rsidRPr="002D6914">
        <w:rPr>
          <w:rFonts w:ascii="Calibri" w:hAnsi="Calibri" w:cs="Calibri"/>
          <w:sz w:val="28"/>
          <w:lang w:val="es-ES_tradnl"/>
        </w:rPr>
        <w:t xml:space="preserve"> (</w:t>
      </w:r>
      <w:r w:rsidR="00FC1943" w:rsidRPr="002D6914">
        <w:rPr>
          <w:rFonts w:ascii="Calibri" w:hAnsi="Calibri" w:cs="Calibri"/>
          <w:sz w:val="28"/>
          <w:lang w:val="es-ES_tradnl"/>
        </w:rPr>
        <w:t>IEEM, Universidad de Montevideo</w:t>
      </w:r>
      <w:r w:rsidR="003F772B" w:rsidRPr="002D6914">
        <w:rPr>
          <w:rFonts w:ascii="Calibri" w:hAnsi="Calibri" w:cs="Calibri"/>
          <w:sz w:val="28"/>
          <w:lang w:val="es-ES_tradnl"/>
        </w:rPr>
        <w:t>)</w:t>
      </w:r>
      <w:r w:rsidR="00FC1943" w:rsidRPr="002D6914">
        <w:rPr>
          <w:rFonts w:ascii="Calibri" w:hAnsi="Calibri" w:cs="Calibri"/>
          <w:sz w:val="28"/>
          <w:lang w:val="es-ES_tradnl"/>
        </w:rPr>
        <w:t>.</w:t>
      </w:r>
    </w:p>
    <w:p w:rsidR="002D6914" w:rsidRDefault="002D6914" w:rsidP="00FC1943">
      <w:pPr>
        <w:jc w:val="both"/>
        <w:rPr>
          <w:rFonts w:ascii="Calibri" w:hAnsi="Calibri" w:cs="Calibri"/>
          <w:sz w:val="28"/>
          <w:lang w:val="es-ES_tradnl"/>
        </w:rPr>
      </w:pPr>
    </w:p>
    <w:p w:rsidR="00FC1943" w:rsidRPr="002D6914" w:rsidRDefault="00FC1943" w:rsidP="00FC1943">
      <w:pPr>
        <w:jc w:val="both"/>
        <w:rPr>
          <w:rFonts w:ascii="Calibri" w:hAnsi="Calibri" w:cs="Calibri"/>
          <w:sz w:val="28"/>
          <w:lang w:val="es-ES_tradnl"/>
        </w:rPr>
      </w:pPr>
      <w:r w:rsidRPr="002D6914">
        <w:rPr>
          <w:rFonts w:ascii="Calibri" w:hAnsi="Calibri" w:cs="Calibri"/>
          <w:sz w:val="28"/>
          <w:lang w:val="es-ES_tradnl"/>
        </w:rPr>
        <w:t>Docente de Recursos Humanos / Gestión de Personas en</w:t>
      </w:r>
      <w:r w:rsidR="00C97A39">
        <w:rPr>
          <w:rFonts w:ascii="Calibri" w:hAnsi="Calibri" w:cs="Calibri"/>
          <w:sz w:val="28"/>
          <w:lang w:val="es-ES_tradnl"/>
        </w:rPr>
        <w:t xml:space="preserve"> </w:t>
      </w:r>
      <w:r w:rsidR="007C49E2" w:rsidRPr="002D6914">
        <w:rPr>
          <w:rFonts w:ascii="Calibri" w:hAnsi="Calibri" w:cs="Calibri"/>
          <w:sz w:val="28"/>
          <w:lang w:val="es-ES_tradnl"/>
        </w:rPr>
        <w:t>Carreras Técnicas</w:t>
      </w:r>
      <w:r w:rsidRPr="002D6914">
        <w:rPr>
          <w:rFonts w:ascii="Calibri" w:hAnsi="Calibri" w:cs="Calibri"/>
          <w:sz w:val="28"/>
          <w:lang w:val="es-ES_tradnl"/>
        </w:rPr>
        <w:t>, Posgrados y Maestrías desde 1995.</w:t>
      </w:r>
      <w:r w:rsidR="008A7347" w:rsidRPr="002D6914">
        <w:rPr>
          <w:rFonts w:ascii="Calibri" w:hAnsi="Calibri" w:cs="Calibri"/>
          <w:sz w:val="28"/>
          <w:lang w:val="es-ES_tradnl"/>
        </w:rPr>
        <w:t xml:space="preserve"> </w:t>
      </w:r>
    </w:p>
    <w:p w:rsidR="002D6914" w:rsidRDefault="002D6914" w:rsidP="00FC1943">
      <w:pPr>
        <w:jc w:val="both"/>
        <w:rPr>
          <w:rFonts w:ascii="Calibri" w:hAnsi="Calibri" w:cs="Calibri"/>
          <w:sz w:val="28"/>
          <w:lang w:val="es-ES_tradnl"/>
        </w:rPr>
      </w:pPr>
    </w:p>
    <w:p w:rsidR="00FC1943" w:rsidRPr="002D6914" w:rsidRDefault="008A7347" w:rsidP="00FC1943">
      <w:pPr>
        <w:jc w:val="both"/>
        <w:rPr>
          <w:rFonts w:ascii="Calibri" w:hAnsi="Calibri" w:cs="Calibri"/>
          <w:sz w:val="28"/>
          <w:lang w:val="es-ES_tradnl"/>
        </w:rPr>
      </w:pPr>
      <w:r>
        <w:rPr>
          <w:rFonts w:ascii="Calibri" w:hAnsi="Calibri" w:cs="Calibri"/>
          <w:sz w:val="28"/>
          <w:lang w:val="es-ES_tradnl"/>
        </w:rPr>
        <w:t xml:space="preserve">Pasado </w:t>
      </w:r>
      <w:r w:rsidR="00CD19BA" w:rsidRPr="002D6914">
        <w:rPr>
          <w:rFonts w:ascii="Calibri" w:hAnsi="Calibri" w:cs="Calibri"/>
          <w:sz w:val="28"/>
          <w:lang w:val="es-ES_tradnl"/>
        </w:rPr>
        <w:t xml:space="preserve">Presidente de </w:t>
      </w:r>
      <w:r w:rsidR="00FC1943" w:rsidRPr="002D6914">
        <w:rPr>
          <w:rFonts w:ascii="Calibri" w:hAnsi="Calibri" w:cs="Calibri"/>
          <w:sz w:val="28"/>
          <w:lang w:val="es-ES_tradnl"/>
        </w:rPr>
        <w:t>la Asociación de Profesionales Uruguayos de Gestión Humana</w:t>
      </w:r>
      <w:r>
        <w:rPr>
          <w:rFonts w:ascii="Calibri" w:hAnsi="Calibri" w:cs="Calibri"/>
          <w:sz w:val="28"/>
          <w:lang w:val="es-ES_tradnl"/>
        </w:rPr>
        <w:t xml:space="preserve"> (2015-2016), miembro de la Comisión Directiva desde 2012.</w:t>
      </w:r>
      <w:r w:rsidR="00FC1943" w:rsidRPr="002D6914">
        <w:rPr>
          <w:rFonts w:ascii="Calibri" w:hAnsi="Calibri" w:cs="Calibri"/>
          <w:sz w:val="28"/>
          <w:lang w:val="es-ES_tradnl"/>
        </w:rPr>
        <w:t xml:space="preserve"> </w:t>
      </w:r>
    </w:p>
    <w:p w:rsidR="007C49E2" w:rsidRDefault="007C49E2" w:rsidP="00FC1943">
      <w:pPr>
        <w:jc w:val="both"/>
        <w:rPr>
          <w:rFonts w:ascii="Calibri" w:hAnsi="Calibri" w:cs="Calibri"/>
          <w:sz w:val="28"/>
          <w:lang w:val="es-ES_tradnl"/>
        </w:rPr>
      </w:pPr>
      <w:bookmarkStart w:id="0" w:name="_GoBack"/>
      <w:bookmarkEnd w:id="0"/>
    </w:p>
    <w:sectPr w:rsidR="007C49E2" w:rsidSect="00C423F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7" w:right="1701" w:bottom="141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1014" w:rsidRDefault="00771014">
      <w:r>
        <w:separator/>
      </w:r>
    </w:p>
  </w:endnote>
  <w:endnote w:type="continuationSeparator" w:id="0">
    <w:p w:rsidR="00771014" w:rsidRDefault="007710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E76" w:rsidRDefault="001B0E76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5E9" w:rsidRPr="00563F97" w:rsidRDefault="00D435A3" w:rsidP="00563F97">
    <w:pPr>
      <w:pStyle w:val="Piedepgina"/>
    </w:pPr>
    <w:r>
      <w:rPr>
        <w:rStyle w:val="Nmerodepgina"/>
      </w:rPr>
      <w:fldChar w:fldCharType="begin"/>
    </w:r>
    <w:r w:rsidR="00CE25E9"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FC1943">
      <w:rPr>
        <w:rStyle w:val="Nmerodepgina"/>
        <w:noProof/>
      </w:rPr>
      <w:t>2</w:t>
    </w:r>
    <w:r>
      <w:rPr>
        <w:rStyle w:val="Nmerodepgina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5E9" w:rsidRPr="00881F5B" w:rsidRDefault="00D435A3" w:rsidP="00881F5B">
    <w:pPr>
      <w:pStyle w:val="Piedepgina"/>
    </w:pPr>
    <w:r>
      <w:rPr>
        <w:rStyle w:val="Nmerodepgina"/>
      </w:rPr>
      <w:fldChar w:fldCharType="begin"/>
    </w:r>
    <w:r w:rsidR="00CE25E9"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834805">
      <w:rPr>
        <w:rStyle w:val="Nmerodepgina"/>
        <w:noProof/>
      </w:rPr>
      <w:t>1</w:t>
    </w:r>
    <w:r>
      <w:rPr>
        <w:rStyle w:val="Nmerodepgin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1014" w:rsidRDefault="00771014">
      <w:r>
        <w:separator/>
      </w:r>
    </w:p>
  </w:footnote>
  <w:footnote w:type="continuationSeparator" w:id="0">
    <w:p w:rsidR="00771014" w:rsidRDefault="007710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E76" w:rsidRDefault="001B0E76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25E9" w:rsidRDefault="00CE25E9" w:rsidP="007C051B">
    <w:pPr>
      <w:pStyle w:val="Encabezado"/>
      <w:jc w:val="right"/>
      <w:rPr>
        <w:sz w:val="20"/>
        <w:szCs w:val="20"/>
        <w:lang w:val="es-ES_tradnl"/>
      </w:rPr>
    </w:pPr>
    <w:r w:rsidRPr="008F40CF">
      <w:rPr>
        <w:sz w:val="20"/>
        <w:szCs w:val="20"/>
        <w:lang w:val="es-ES_tradnl"/>
      </w:rPr>
      <w:t>Daniel Paredes</w:t>
    </w:r>
    <w:r w:rsidR="00CD19BA">
      <w:rPr>
        <w:sz w:val="20"/>
        <w:szCs w:val="20"/>
        <w:lang w:val="es-ES_tradnl"/>
      </w:rPr>
      <w:t xml:space="preserve">, </w:t>
    </w:r>
    <w:r w:rsidR="001B0E76">
      <w:rPr>
        <w:sz w:val="20"/>
        <w:szCs w:val="20"/>
        <w:lang w:val="es-ES_tradnl"/>
      </w:rPr>
      <w:t>julio</w:t>
    </w:r>
    <w:r w:rsidR="00CD19BA">
      <w:rPr>
        <w:sz w:val="20"/>
        <w:szCs w:val="20"/>
        <w:lang w:val="es-ES_tradnl"/>
      </w:rPr>
      <w:t xml:space="preserve"> 2015</w:t>
    </w:r>
  </w:p>
  <w:p w:rsidR="002A75D3" w:rsidRPr="008F40CF" w:rsidRDefault="002A75D3" w:rsidP="007C051B">
    <w:pPr>
      <w:pStyle w:val="Encabezado"/>
      <w:jc w:val="right"/>
      <w:rPr>
        <w:sz w:val="20"/>
        <w:szCs w:val="20"/>
        <w:lang w:val="es-ES_tradnl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19BA" w:rsidRDefault="00CD19BA" w:rsidP="00F26787">
    <w:pPr>
      <w:pStyle w:val="Encabezado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53070"/>
    <w:multiLevelType w:val="hybridMultilevel"/>
    <w:tmpl w:val="F1D4F288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84F48"/>
    <w:multiLevelType w:val="hybridMultilevel"/>
    <w:tmpl w:val="71A8AD36"/>
    <w:lvl w:ilvl="0" w:tplc="3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3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3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3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3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3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BDE63AA"/>
    <w:multiLevelType w:val="hybridMultilevel"/>
    <w:tmpl w:val="845C443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E1C07B7"/>
    <w:multiLevelType w:val="hybridMultilevel"/>
    <w:tmpl w:val="625855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5340E92"/>
    <w:multiLevelType w:val="hybridMultilevel"/>
    <w:tmpl w:val="34BA4622"/>
    <w:lvl w:ilvl="0" w:tplc="38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24631BFD"/>
    <w:multiLevelType w:val="hybridMultilevel"/>
    <w:tmpl w:val="E11C8E98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B5557C"/>
    <w:multiLevelType w:val="hybridMultilevel"/>
    <w:tmpl w:val="6E7604F6"/>
    <w:lvl w:ilvl="0" w:tplc="38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1775C75"/>
    <w:multiLevelType w:val="hybridMultilevel"/>
    <w:tmpl w:val="18D89BA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38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330E5493"/>
    <w:multiLevelType w:val="hybridMultilevel"/>
    <w:tmpl w:val="861EAE9C"/>
    <w:lvl w:ilvl="0" w:tplc="38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38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3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3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3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3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36AE7426"/>
    <w:multiLevelType w:val="hybridMultilevel"/>
    <w:tmpl w:val="6C08CA7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3D2F709B"/>
    <w:multiLevelType w:val="hybridMultilevel"/>
    <w:tmpl w:val="619AB91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F793464"/>
    <w:multiLevelType w:val="hybridMultilevel"/>
    <w:tmpl w:val="1A02476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42C24E27"/>
    <w:multiLevelType w:val="hybridMultilevel"/>
    <w:tmpl w:val="75B2C78A"/>
    <w:lvl w:ilvl="0" w:tplc="3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A5F6BBC"/>
    <w:multiLevelType w:val="hybridMultilevel"/>
    <w:tmpl w:val="91D4F4B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D5457C7"/>
    <w:multiLevelType w:val="hybridMultilevel"/>
    <w:tmpl w:val="604CB554"/>
    <w:lvl w:ilvl="0" w:tplc="38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F3229C"/>
    <w:multiLevelType w:val="hybridMultilevel"/>
    <w:tmpl w:val="9DE49D0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4D5041"/>
    <w:multiLevelType w:val="hybridMultilevel"/>
    <w:tmpl w:val="1BA0315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1FD2ADB"/>
    <w:multiLevelType w:val="hybridMultilevel"/>
    <w:tmpl w:val="0BDAE81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875415F"/>
    <w:multiLevelType w:val="hybridMultilevel"/>
    <w:tmpl w:val="4AAE47B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6C11A4E"/>
    <w:multiLevelType w:val="hybridMultilevel"/>
    <w:tmpl w:val="BCA4843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79741A50"/>
    <w:multiLevelType w:val="hybridMultilevel"/>
    <w:tmpl w:val="410E3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D949F3"/>
    <w:multiLevelType w:val="hybridMultilevel"/>
    <w:tmpl w:val="7BDC2B4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DEF17E7"/>
    <w:multiLevelType w:val="hybridMultilevel"/>
    <w:tmpl w:val="47CE1CBE"/>
    <w:lvl w:ilvl="0" w:tplc="38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21"/>
  </w:num>
  <w:num w:numId="3">
    <w:abstractNumId w:val="17"/>
  </w:num>
  <w:num w:numId="4">
    <w:abstractNumId w:val="15"/>
  </w:num>
  <w:num w:numId="5">
    <w:abstractNumId w:val="16"/>
  </w:num>
  <w:num w:numId="6">
    <w:abstractNumId w:val="10"/>
  </w:num>
  <w:num w:numId="7">
    <w:abstractNumId w:val="7"/>
  </w:num>
  <w:num w:numId="8">
    <w:abstractNumId w:val="3"/>
  </w:num>
  <w:num w:numId="9">
    <w:abstractNumId w:val="9"/>
  </w:num>
  <w:num w:numId="10">
    <w:abstractNumId w:val="18"/>
  </w:num>
  <w:num w:numId="11">
    <w:abstractNumId w:val="11"/>
  </w:num>
  <w:num w:numId="12">
    <w:abstractNumId w:val="13"/>
  </w:num>
  <w:num w:numId="13">
    <w:abstractNumId w:val="19"/>
  </w:num>
  <w:num w:numId="14">
    <w:abstractNumId w:val="2"/>
  </w:num>
  <w:num w:numId="15">
    <w:abstractNumId w:val="8"/>
  </w:num>
  <w:num w:numId="16">
    <w:abstractNumId w:val="6"/>
  </w:num>
  <w:num w:numId="17">
    <w:abstractNumId w:val="22"/>
  </w:num>
  <w:num w:numId="18">
    <w:abstractNumId w:val="4"/>
  </w:num>
  <w:num w:numId="19">
    <w:abstractNumId w:val="14"/>
  </w:num>
  <w:num w:numId="20">
    <w:abstractNumId w:val="1"/>
  </w:num>
  <w:num w:numId="21">
    <w:abstractNumId w:val="20"/>
  </w:num>
  <w:num w:numId="22">
    <w:abstractNumId w:val="5"/>
  </w:num>
  <w:num w:numId="2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6335B"/>
    <w:rsid w:val="00001552"/>
    <w:rsid w:val="000145D9"/>
    <w:rsid w:val="0001511C"/>
    <w:rsid w:val="00015B6D"/>
    <w:rsid w:val="00017B98"/>
    <w:rsid w:val="000227A0"/>
    <w:rsid w:val="00032945"/>
    <w:rsid w:val="000344D3"/>
    <w:rsid w:val="00053349"/>
    <w:rsid w:val="0005598D"/>
    <w:rsid w:val="0006195B"/>
    <w:rsid w:val="00063AC0"/>
    <w:rsid w:val="000730FF"/>
    <w:rsid w:val="0008043F"/>
    <w:rsid w:val="000B017E"/>
    <w:rsid w:val="000B3FC8"/>
    <w:rsid w:val="000B478F"/>
    <w:rsid w:val="000C5EE1"/>
    <w:rsid w:val="000C63AA"/>
    <w:rsid w:val="000D5EB4"/>
    <w:rsid w:val="000D71E0"/>
    <w:rsid w:val="001015EA"/>
    <w:rsid w:val="0010286E"/>
    <w:rsid w:val="00113818"/>
    <w:rsid w:val="00135F9F"/>
    <w:rsid w:val="00143863"/>
    <w:rsid w:val="00144768"/>
    <w:rsid w:val="001465EA"/>
    <w:rsid w:val="001512E0"/>
    <w:rsid w:val="00164942"/>
    <w:rsid w:val="00175236"/>
    <w:rsid w:val="00181B93"/>
    <w:rsid w:val="001A46C1"/>
    <w:rsid w:val="001B0E76"/>
    <w:rsid w:val="001B1A71"/>
    <w:rsid w:val="001C0708"/>
    <w:rsid w:val="001C3F2D"/>
    <w:rsid w:val="001D00F2"/>
    <w:rsid w:val="001D62D0"/>
    <w:rsid w:val="001E0203"/>
    <w:rsid w:val="001E07D8"/>
    <w:rsid w:val="001E1060"/>
    <w:rsid w:val="001F225D"/>
    <w:rsid w:val="001F4B55"/>
    <w:rsid w:val="002072A6"/>
    <w:rsid w:val="0020799C"/>
    <w:rsid w:val="0021291E"/>
    <w:rsid w:val="00216682"/>
    <w:rsid w:val="002447D5"/>
    <w:rsid w:val="00257348"/>
    <w:rsid w:val="002815E8"/>
    <w:rsid w:val="00282C2D"/>
    <w:rsid w:val="00290017"/>
    <w:rsid w:val="0029583A"/>
    <w:rsid w:val="002A75D3"/>
    <w:rsid w:val="002C772D"/>
    <w:rsid w:val="002D6914"/>
    <w:rsid w:val="002E38A7"/>
    <w:rsid w:val="002F2FE1"/>
    <w:rsid w:val="003036CA"/>
    <w:rsid w:val="0030733F"/>
    <w:rsid w:val="003079F8"/>
    <w:rsid w:val="00315059"/>
    <w:rsid w:val="003349B2"/>
    <w:rsid w:val="00334C3B"/>
    <w:rsid w:val="00336866"/>
    <w:rsid w:val="003723FE"/>
    <w:rsid w:val="00375F84"/>
    <w:rsid w:val="00394565"/>
    <w:rsid w:val="003A5FA5"/>
    <w:rsid w:val="003B536A"/>
    <w:rsid w:val="003C3AC9"/>
    <w:rsid w:val="003E7317"/>
    <w:rsid w:val="003F06A6"/>
    <w:rsid w:val="003F6FCE"/>
    <w:rsid w:val="003F772B"/>
    <w:rsid w:val="00413329"/>
    <w:rsid w:val="00423723"/>
    <w:rsid w:val="004242A7"/>
    <w:rsid w:val="00443441"/>
    <w:rsid w:val="00443BA8"/>
    <w:rsid w:val="00454B6C"/>
    <w:rsid w:val="0046095D"/>
    <w:rsid w:val="0046242A"/>
    <w:rsid w:val="00463846"/>
    <w:rsid w:val="004708C8"/>
    <w:rsid w:val="00477AD4"/>
    <w:rsid w:val="00480267"/>
    <w:rsid w:val="004874D7"/>
    <w:rsid w:val="004A63B2"/>
    <w:rsid w:val="004B1299"/>
    <w:rsid w:val="004B3C37"/>
    <w:rsid w:val="004B4E3B"/>
    <w:rsid w:val="004C1C4F"/>
    <w:rsid w:val="004C512F"/>
    <w:rsid w:val="004E0343"/>
    <w:rsid w:val="004E4EB8"/>
    <w:rsid w:val="0050552A"/>
    <w:rsid w:val="00505DEA"/>
    <w:rsid w:val="0051008E"/>
    <w:rsid w:val="00517A01"/>
    <w:rsid w:val="005216B4"/>
    <w:rsid w:val="00522CB3"/>
    <w:rsid w:val="005259A1"/>
    <w:rsid w:val="00526871"/>
    <w:rsid w:val="0053316A"/>
    <w:rsid w:val="0054073C"/>
    <w:rsid w:val="00553F9D"/>
    <w:rsid w:val="00563F97"/>
    <w:rsid w:val="0057319E"/>
    <w:rsid w:val="0059482D"/>
    <w:rsid w:val="00596AF3"/>
    <w:rsid w:val="00596B9A"/>
    <w:rsid w:val="005A10E0"/>
    <w:rsid w:val="005A37AC"/>
    <w:rsid w:val="005B657D"/>
    <w:rsid w:val="005B7760"/>
    <w:rsid w:val="005D1536"/>
    <w:rsid w:val="005D478A"/>
    <w:rsid w:val="005D5A51"/>
    <w:rsid w:val="005D7FB1"/>
    <w:rsid w:val="005E7A1E"/>
    <w:rsid w:val="005F5E7C"/>
    <w:rsid w:val="006046B7"/>
    <w:rsid w:val="0063601D"/>
    <w:rsid w:val="006402BD"/>
    <w:rsid w:val="00651742"/>
    <w:rsid w:val="00652DAC"/>
    <w:rsid w:val="00655F64"/>
    <w:rsid w:val="00661504"/>
    <w:rsid w:val="0066335B"/>
    <w:rsid w:val="00691635"/>
    <w:rsid w:val="006A3162"/>
    <w:rsid w:val="006A331E"/>
    <w:rsid w:val="006A3863"/>
    <w:rsid w:val="006A5883"/>
    <w:rsid w:val="006B09D7"/>
    <w:rsid w:val="006B4B4B"/>
    <w:rsid w:val="006B6559"/>
    <w:rsid w:val="006C68A6"/>
    <w:rsid w:val="006D15EF"/>
    <w:rsid w:val="006E59A6"/>
    <w:rsid w:val="006E79E1"/>
    <w:rsid w:val="006F3505"/>
    <w:rsid w:val="00706A61"/>
    <w:rsid w:val="00712951"/>
    <w:rsid w:val="00722EBE"/>
    <w:rsid w:val="007345D4"/>
    <w:rsid w:val="00736B12"/>
    <w:rsid w:val="007521A0"/>
    <w:rsid w:val="00753324"/>
    <w:rsid w:val="007619AD"/>
    <w:rsid w:val="00766AB5"/>
    <w:rsid w:val="00771014"/>
    <w:rsid w:val="0077468E"/>
    <w:rsid w:val="0079778F"/>
    <w:rsid w:val="007A0ED9"/>
    <w:rsid w:val="007B0B1D"/>
    <w:rsid w:val="007C051B"/>
    <w:rsid w:val="007C49E2"/>
    <w:rsid w:val="007C626A"/>
    <w:rsid w:val="007D6C34"/>
    <w:rsid w:val="007E18BA"/>
    <w:rsid w:val="007F4496"/>
    <w:rsid w:val="00807784"/>
    <w:rsid w:val="008208AD"/>
    <w:rsid w:val="0082652C"/>
    <w:rsid w:val="00827359"/>
    <w:rsid w:val="00834805"/>
    <w:rsid w:val="0083561B"/>
    <w:rsid w:val="00843B8A"/>
    <w:rsid w:val="00844858"/>
    <w:rsid w:val="00852053"/>
    <w:rsid w:val="00855D79"/>
    <w:rsid w:val="0086540A"/>
    <w:rsid w:val="00866224"/>
    <w:rsid w:val="0087031E"/>
    <w:rsid w:val="00873599"/>
    <w:rsid w:val="00881F5B"/>
    <w:rsid w:val="008A7347"/>
    <w:rsid w:val="008F0521"/>
    <w:rsid w:val="008F0552"/>
    <w:rsid w:val="008F37DE"/>
    <w:rsid w:val="008F40CF"/>
    <w:rsid w:val="00901297"/>
    <w:rsid w:val="0092145E"/>
    <w:rsid w:val="00925AC1"/>
    <w:rsid w:val="009336C0"/>
    <w:rsid w:val="009413A0"/>
    <w:rsid w:val="00963C48"/>
    <w:rsid w:val="0096444D"/>
    <w:rsid w:val="00965514"/>
    <w:rsid w:val="00983791"/>
    <w:rsid w:val="009878ED"/>
    <w:rsid w:val="009905BE"/>
    <w:rsid w:val="009A3867"/>
    <w:rsid w:val="009A4474"/>
    <w:rsid w:val="009A6573"/>
    <w:rsid w:val="009C3335"/>
    <w:rsid w:val="009C4BD9"/>
    <w:rsid w:val="009D69CF"/>
    <w:rsid w:val="009D7CC8"/>
    <w:rsid w:val="009E463B"/>
    <w:rsid w:val="009F13B7"/>
    <w:rsid w:val="009F6215"/>
    <w:rsid w:val="009F6C05"/>
    <w:rsid w:val="00A0472C"/>
    <w:rsid w:val="00A20C7C"/>
    <w:rsid w:val="00A571C0"/>
    <w:rsid w:val="00A61346"/>
    <w:rsid w:val="00A61FEE"/>
    <w:rsid w:val="00A707BC"/>
    <w:rsid w:val="00A73F1E"/>
    <w:rsid w:val="00A84479"/>
    <w:rsid w:val="00A9649A"/>
    <w:rsid w:val="00AA5FA3"/>
    <w:rsid w:val="00AA6516"/>
    <w:rsid w:val="00AB6B40"/>
    <w:rsid w:val="00AB7B1A"/>
    <w:rsid w:val="00AD17FF"/>
    <w:rsid w:val="00AE5EE1"/>
    <w:rsid w:val="00B01B3C"/>
    <w:rsid w:val="00B02E88"/>
    <w:rsid w:val="00B13C8A"/>
    <w:rsid w:val="00B16304"/>
    <w:rsid w:val="00B16DEE"/>
    <w:rsid w:val="00B31FDA"/>
    <w:rsid w:val="00B408B1"/>
    <w:rsid w:val="00B72C44"/>
    <w:rsid w:val="00B87FFE"/>
    <w:rsid w:val="00B90A9E"/>
    <w:rsid w:val="00B92A7F"/>
    <w:rsid w:val="00BB1814"/>
    <w:rsid w:val="00BB21B6"/>
    <w:rsid w:val="00BB4968"/>
    <w:rsid w:val="00BB7DDF"/>
    <w:rsid w:val="00BC0628"/>
    <w:rsid w:val="00BC2CF6"/>
    <w:rsid w:val="00BC2FBE"/>
    <w:rsid w:val="00BD4378"/>
    <w:rsid w:val="00BD51B7"/>
    <w:rsid w:val="00BE1E3C"/>
    <w:rsid w:val="00BE2445"/>
    <w:rsid w:val="00BF28EE"/>
    <w:rsid w:val="00BF6312"/>
    <w:rsid w:val="00C00B9C"/>
    <w:rsid w:val="00C037F8"/>
    <w:rsid w:val="00C234E4"/>
    <w:rsid w:val="00C25BDE"/>
    <w:rsid w:val="00C26B6A"/>
    <w:rsid w:val="00C26D48"/>
    <w:rsid w:val="00C423F5"/>
    <w:rsid w:val="00C63095"/>
    <w:rsid w:val="00C80DAC"/>
    <w:rsid w:val="00C91D46"/>
    <w:rsid w:val="00C9276D"/>
    <w:rsid w:val="00C97A39"/>
    <w:rsid w:val="00CB13A0"/>
    <w:rsid w:val="00CB63B7"/>
    <w:rsid w:val="00CB6FB5"/>
    <w:rsid w:val="00CD19BA"/>
    <w:rsid w:val="00CE25E9"/>
    <w:rsid w:val="00CE752A"/>
    <w:rsid w:val="00D028BD"/>
    <w:rsid w:val="00D23021"/>
    <w:rsid w:val="00D24022"/>
    <w:rsid w:val="00D435A3"/>
    <w:rsid w:val="00D4727B"/>
    <w:rsid w:val="00D50062"/>
    <w:rsid w:val="00D50C43"/>
    <w:rsid w:val="00D50DF1"/>
    <w:rsid w:val="00D60962"/>
    <w:rsid w:val="00D66342"/>
    <w:rsid w:val="00D77232"/>
    <w:rsid w:val="00D84E29"/>
    <w:rsid w:val="00DA4749"/>
    <w:rsid w:val="00DA7E05"/>
    <w:rsid w:val="00DB6609"/>
    <w:rsid w:val="00DD287E"/>
    <w:rsid w:val="00E05BB9"/>
    <w:rsid w:val="00E13CA0"/>
    <w:rsid w:val="00E30E0B"/>
    <w:rsid w:val="00E346D7"/>
    <w:rsid w:val="00E556B0"/>
    <w:rsid w:val="00E76368"/>
    <w:rsid w:val="00EA12EE"/>
    <w:rsid w:val="00EA54A7"/>
    <w:rsid w:val="00EB71F1"/>
    <w:rsid w:val="00ED7E6C"/>
    <w:rsid w:val="00EE6289"/>
    <w:rsid w:val="00EF7B57"/>
    <w:rsid w:val="00F04E9E"/>
    <w:rsid w:val="00F15348"/>
    <w:rsid w:val="00F236D8"/>
    <w:rsid w:val="00F26787"/>
    <w:rsid w:val="00F3030A"/>
    <w:rsid w:val="00F6620C"/>
    <w:rsid w:val="00F7746E"/>
    <w:rsid w:val="00F774AE"/>
    <w:rsid w:val="00F87060"/>
    <w:rsid w:val="00FB49F2"/>
    <w:rsid w:val="00FC1943"/>
    <w:rsid w:val="00FC2E6D"/>
    <w:rsid w:val="00FC5B56"/>
    <w:rsid w:val="00FF1C6E"/>
    <w:rsid w:val="00FF34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7FF"/>
    <w:rPr>
      <w:rFonts w:ascii="Century Gothic" w:hAnsi="Century Gothic" w:cs="Century Gothic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66335B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8F40C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F06A6"/>
    <w:rPr>
      <w:rFonts w:ascii="Century Gothic" w:hAnsi="Century Gothic" w:cs="Century Gothic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8F40C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F06A6"/>
    <w:rPr>
      <w:rFonts w:ascii="Century Gothic" w:hAnsi="Century Gothic" w:cs="Century Gothic"/>
      <w:sz w:val="24"/>
      <w:szCs w:val="24"/>
      <w:lang w:val="es-ES" w:eastAsia="es-ES"/>
    </w:rPr>
  </w:style>
  <w:style w:type="character" w:styleId="Nmerodepgina">
    <w:name w:val="page number"/>
    <w:basedOn w:val="Fuentedeprrafopredeter"/>
    <w:uiPriority w:val="99"/>
    <w:rsid w:val="005B7760"/>
  </w:style>
  <w:style w:type="paragraph" w:styleId="Textodeglobo">
    <w:name w:val="Balloon Text"/>
    <w:basedOn w:val="Normal"/>
    <w:link w:val="TextodegloboCar"/>
    <w:uiPriority w:val="99"/>
    <w:semiHidden/>
    <w:rsid w:val="008F055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552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0B47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17FF"/>
    <w:rPr>
      <w:rFonts w:ascii="Century Gothic" w:hAnsi="Century Gothic" w:cs="Century Gothic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66335B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8F40C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F06A6"/>
    <w:rPr>
      <w:rFonts w:ascii="Century Gothic" w:hAnsi="Century Gothic" w:cs="Century Gothic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8F40C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F06A6"/>
    <w:rPr>
      <w:rFonts w:ascii="Century Gothic" w:hAnsi="Century Gothic" w:cs="Century Gothic"/>
      <w:sz w:val="24"/>
      <w:szCs w:val="24"/>
      <w:lang w:val="es-ES" w:eastAsia="es-ES"/>
    </w:rPr>
  </w:style>
  <w:style w:type="character" w:styleId="Nmerodepgina">
    <w:name w:val="page number"/>
    <w:basedOn w:val="Fuentedeprrafopredeter"/>
    <w:uiPriority w:val="99"/>
    <w:rsid w:val="005B7760"/>
  </w:style>
  <w:style w:type="paragraph" w:styleId="Textodeglobo">
    <w:name w:val="Balloon Text"/>
    <w:basedOn w:val="Normal"/>
    <w:link w:val="TextodegloboCar"/>
    <w:uiPriority w:val="99"/>
    <w:semiHidden/>
    <w:rsid w:val="008F055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552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0B47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A553F829-65F4-4940-BAF0-20E11D061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CURRICULUM DE DANIEL PAREDES</vt:lpstr>
    </vt:vector>
  </TitlesOfParts>
  <Company>.</Company>
  <LinksUpToDate>false</LinksUpToDate>
  <CharactersWithSpaces>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DE DANIEL PAREDES</dc:title>
  <dc:creator>dparedes</dc:creator>
  <cp:lastModifiedBy>ESTUDIO</cp:lastModifiedBy>
  <cp:revision>2</cp:revision>
  <cp:lastPrinted>2016-10-12T13:53:00Z</cp:lastPrinted>
  <dcterms:created xsi:type="dcterms:W3CDTF">2017-04-19T16:48:00Z</dcterms:created>
  <dcterms:modified xsi:type="dcterms:W3CDTF">2017-04-19T16:48:00Z</dcterms:modified>
</cp:coreProperties>
</file>